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18A" w:rsidRPr="0096462A" w:rsidRDefault="00162D2F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in;height:30.1pt;visibility:visible">
            <v:imagedata r:id="rId5" o:title="" croptop="27642f" cropbottom="26122f" cropleft="7899f" cropright="11818f"/>
          </v:shape>
        </w:pict>
      </w:r>
      <w:r w:rsidR="00C0218A" w:rsidRPr="0096462A">
        <w:rPr>
          <w:b/>
          <w:bCs/>
          <w:color w:val="000000"/>
          <w:sz w:val="20"/>
          <w:szCs w:val="20"/>
        </w:rPr>
        <w:tab/>
      </w: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  <w:r w:rsidRPr="0096462A">
        <w:rPr>
          <w:lang w:eastAsia="en-US"/>
        </w:rPr>
        <w:t>ТЕХНИЧЕСКИЙ ПАСПОРТ ИЗДЕЛИЯ</w:t>
      </w:r>
    </w:p>
    <w:p w:rsidR="00C0218A" w:rsidRPr="009F3C77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C1920" w:rsidRDefault="00C0218A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9F3C77">
        <w:rPr>
          <w:b/>
          <w:bCs/>
          <w:sz w:val="28"/>
          <w:szCs w:val="28"/>
        </w:rPr>
        <w:t>Трап дворов</w:t>
      </w:r>
      <w:r w:rsidR="007C1920">
        <w:rPr>
          <w:b/>
          <w:bCs/>
          <w:sz w:val="28"/>
          <w:szCs w:val="28"/>
        </w:rPr>
        <w:t>ый регулируемый, с прижимным</w:t>
      </w:r>
    </w:p>
    <w:p w:rsidR="00C46E81" w:rsidRDefault="00C0218A" w:rsidP="00C46E8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9F3C77">
        <w:rPr>
          <w:b/>
          <w:bCs/>
          <w:sz w:val="28"/>
          <w:szCs w:val="28"/>
        </w:rPr>
        <w:t>фланц</w:t>
      </w:r>
      <w:r w:rsidR="00C46E81">
        <w:rPr>
          <w:b/>
          <w:bCs/>
          <w:sz w:val="28"/>
          <w:szCs w:val="28"/>
        </w:rPr>
        <w:t xml:space="preserve">ем, </w:t>
      </w:r>
      <w:r w:rsidR="007C1920">
        <w:rPr>
          <w:b/>
          <w:bCs/>
          <w:sz w:val="28"/>
          <w:szCs w:val="28"/>
        </w:rPr>
        <w:t>с вертикальным</w:t>
      </w:r>
      <w:r w:rsidR="00C46E81" w:rsidRPr="00C46E81">
        <w:rPr>
          <w:b/>
          <w:bCs/>
          <w:sz w:val="28"/>
          <w:szCs w:val="28"/>
        </w:rPr>
        <w:t xml:space="preserve"> </w:t>
      </w:r>
      <w:r w:rsidR="00162D2F">
        <w:rPr>
          <w:b/>
          <w:bCs/>
          <w:sz w:val="28"/>
          <w:szCs w:val="28"/>
        </w:rPr>
        <w:t>выпуском 16</w:t>
      </w:r>
      <w:r w:rsidRPr="009F3C77">
        <w:rPr>
          <w:b/>
          <w:bCs/>
          <w:sz w:val="28"/>
          <w:szCs w:val="28"/>
        </w:rPr>
        <w:t>0 мм</w:t>
      </w:r>
    </w:p>
    <w:p w:rsidR="00C0218A" w:rsidRPr="009F3C77" w:rsidRDefault="00162D2F" w:rsidP="00C46E8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ТП-616.16</w:t>
      </w:r>
      <w:r w:rsidR="00C46E81">
        <w:rPr>
          <w:b/>
          <w:bCs/>
          <w:sz w:val="28"/>
          <w:szCs w:val="28"/>
        </w:rPr>
        <w:t>0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 w:rsidRPr="0096462A">
        <w:rPr>
          <w:bCs/>
          <w:color w:val="000000"/>
          <w:sz w:val="20"/>
          <w:szCs w:val="20"/>
        </w:rPr>
        <w:t>(ТУ 4947-001-95431139-2007)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Pr="0096462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Pr="0096462A" w:rsidRDefault="00162D2F" w:rsidP="004B4648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>
        <w:rPr>
          <w:noProof/>
          <w:sz w:val="16"/>
          <w:szCs w:val="16"/>
        </w:rPr>
        <w:pict>
          <v:shape id="_x0000_i1029" type="#_x0000_t75" style="width:199.9pt;height:201.5pt">
            <v:imagedata r:id="rId6" o:title="ТП-616.160" croptop="6784f" cropbottom="5863f" cropleft="8487f" cropright="8694f"/>
          </v:shape>
        </w:pic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F956DA">
      <w:pPr>
        <w:rPr>
          <w:sz w:val="20"/>
          <w:szCs w:val="20"/>
          <w:lang w:eastAsia="en-US"/>
        </w:rPr>
      </w:pPr>
    </w:p>
    <w:p w:rsidR="00C0218A" w:rsidRPr="0096462A" w:rsidRDefault="00C0218A" w:rsidP="00F956DA">
      <w:pPr>
        <w:rPr>
          <w:sz w:val="20"/>
          <w:szCs w:val="20"/>
          <w:lang w:eastAsia="en-US"/>
        </w:rPr>
      </w:pPr>
    </w:p>
    <w:p w:rsidR="00C0218A" w:rsidRPr="0096462A" w:rsidRDefault="00C0218A" w:rsidP="00F956DA">
      <w:pPr>
        <w:rPr>
          <w:sz w:val="20"/>
          <w:szCs w:val="20"/>
          <w:lang w:eastAsia="en-US"/>
        </w:rPr>
      </w:pPr>
    </w:p>
    <w:p w:rsidR="00C0218A" w:rsidRPr="0096462A" w:rsidRDefault="00C0218A" w:rsidP="0016103E">
      <w:pPr>
        <w:jc w:val="center"/>
        <w:rPr>
          <w:b/>
          <w:sz w:val="18"/>
          <w:szCs w:val="18"/>
          <w:lang w:eastAsia="en-US"/>
        </w:rPr>
      </w:pPr>
      <w:r w:rsidRPr="0096462A">
        <w:rPr>
          <w:b/>
          <w:sz w:val="18"/>
          <w:szCs w:val="18"/>
          <w:lang w:eastAsia="en-US"/>
        </w:rPr>
        <w:t>Производитель ООО ТПК «</w:t>
      </w:r>
      <w:proofErr w:type="spellStart"/>
      <w:r w:rsidRPr="0096462A">
        <w:rPr>
          <w:b/>
          <w:sz w:val="18"/>
          <w:szCs w:val="18"/>
          <w:lang w:eastAsia="en-US"/>
        </w:rPr>
        <w:t>Татполимер</w:t>
      </w:r>
      <w:proofErr w:type="spellEnd"/>
      <w:r w:rsidRPr="0096462A">
        <w:rPr>
          <w:b/>
          <w:sz w:val="18"/>
          <w:szCs w:val="18"/>
          <w:lang w:eastAsia="en-US"/>
        </w:rPr>
        <w:t>»,</w:t>
      </w:r>
    </w:p>
    <w:p w:rsidR="00C0218A" w:rsidRPr="0096462A" w:rsidRDefault="00C0218A" w:rsidP="0016103E">
      <w:pPr>
        <w:jc w:val="center"/>
        <w:rPr>
          <w:sz w:val="18"/>
          <w:szCs w:val="18"/>
          <w:lang w:eastAsia="en-US"/>
        </w:rPr>
      </w:pPr>
      <w:r w:rsidRPr="0096462A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18"/>
            <w:szCs w:val="18"/>
            <w:lang w:eastAsia="en-US"/>
          </w:rPr>
          <w:t>422982, г</w:t>
        </w:r>
      </w:smartTag>
      <w:r w:rsidRPr="0096462A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C0218A" w:rsidRPr="0096462A" w:rsidRDefault="00C0218A" w:rsidP="0016103E">
      <w:pPr>
        <w:jc w:val="center"/>
        <w:rPr>
          <w:b/>
          <w:sz w:val="18"/>
          <w:szCs w:val="18"/>
          <w:lang w:eastAsia="en-US"/>
        </w:rPr>
      </w:pPr>
      <w:r w:rsidRPr="0096462A">
        <w:rPr>
          <w:b/>
          <w:sz w:val="18"/>
          <w:szCs w:val="18"/>
          <w:lang w:eastAsia="en-US"/>
        </w:rPr>
        <w:t>www.tatpolimer.ru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C0218A" w:rsidRPr="0096462A" w:rsidRDefault="00C46E81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2019</w:t>
      </w:r>
    </w:p>
    <w:p w:rsidR="00C0218A" w:rsidRPr="0096462A" w:rsidRDefault="00C0218A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lastRenderedPageBreak/>
        <w:t>Назначение изделия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Трапы вертикальные</w:t>
      </w:r>
      <w:r w:rsidR="00162D2F">
        <w:rPr>
          <w:sz w:val="20"/>
          <w:szCs w:val="20"/>
        </w:rPr>
        <w:t xml:space="preserve"> ТП-616.16</w:t>
      </w:r>
      <w:r w:rsidR="00C46E81" w:rsidRPr="00C46E81">
        <w:rPr>
          <w:sz w:val="20"/>
          <w:szCs w:val="20"/>
        </w:rPr>
        <w:t>0</w:t>
      </w:r>
      <w:r w:rsidRPr="0096462A">
        <w:rPr>
          <w:sz w:val="20"/>
          <w:szCs w:val="20"/>
        </w:rPr>
        <w:t xml:space="preserve"> </w:t>
      </w:r>
      <w:r>
        <w:rPr>
          <w:sz w:val="20"/>
          <w:szCs w:val="20"/>
        </w:rPr>
        <w:t>с чугунной решеткой</w:t>
      </w:r>
      <w:r w:rsidR="00767AC1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96462A">
        <w:rPr>
          <w:sz w:val="20"/>
          <w:szCs w:val="20"/>
        </w:rPr>
        <w:t xml:space="preserve">с грязеуловителем и незамерзающим </w:t>
      </w:r>
      <w:proofErr w:type="spellStart"/>
      <w:r w:rsidRPr="0096462A">
        <w:rPr>
          <w:sz w:val="20"/>
          <w:szCs w:val="20"/>
        </w:rPr>
        <w:t>запахозапирающим</w:t>
      </w:r>
      <w:proofErr w:type="spellEnd"/>
      <w:r w:rsidRPr="0096462A">
        <w:rPr>
          <w:sz w:val="20"/>
          <w:szCs w:val="20"/>
        </w:rPr>
        <w:t xml:space="preserve"> устройством предназначены для приема и отведения в канализационную</w:t>
      </w:r>
      <w:r>
        <w:rPr>
          <w:sz w:val="20"/>
          <w:szCs w:val="20"/>
        </w:rPr>
        <w:t xml:space="preserve"> или дренажную</w:t>
      </w:r>
      <w:r w:rsidRPr="0096462A">
        <w:rPr>
          <w:sz w:val="20"/>
          <w:szCs w:val="20"/>
        </w:rPr>
        <w:t xml:space="preserve"> сеть сточных вод с поверхности </w:t>
      </w:r>
      <w:r>
        <w:rPr>
          <w:sz w:val="20"/>
          <w:szCs w:val="20"/>
        </w:rPr>
        <w:t>эксплуатируемой кровли,</w:t>
      </w:r>
      <w:r w:rsidRPr="0096462A">
        <w:rPr>
          <w:sz w:val="20"/>
          <w:szCs w:val="20"/>
        </w:rPr>
        <w:t xml:space="preserve"> пола,</w:t>
      </w:r>
      <w:r>
        <w:rPr>
          <w:sz w:val="20"/>
          <w:szCs w:val="20"/>
        </w:rPr>
        <w:t xml:space="preserve"> </w:t>
      </w:r>
      <w:r w:rsidRPr="0096462A">
        <w:rPr>
          <w:sz w:val="20"/>
          <w:szCs w:val="20"/>
        </w:rPr>
        <w:t xml:space="preserve">устанавливаемые в жилых, общественных и производственных зданиях, неотапливаемых помещениях и на улицах. Благодаря наличию грязеуловителя и </w:t>
      </w:r>
      <w:proofErr w:type="spellStart"/>
      <w:r w:rsidRPr="0096462A">
        <w:rPr>
          <w:sz w:val="20"/>
          <w:szCs w:val="20"/>
        </w:rPr>
        <w:t>запахозапирающего</w:t>
      </w:r>
      <w:proofErr w:type="spellEnd"/>
      <w:r w:rsidRPr="0096462A">
        <w:rPr>
          <w:sz w:val="20"/>
          <w:szCs w:val="20"/>
        </w:rPr>
        <w:t xml:space="preserve"> устройства трап препятствует попаданию посторонних предметов в систему канализации и надежно защищает помещение от неприятных запахов, в том числе при отрицательных температурах.</w:t>
      </w:r>
    </w:p>
    <w:p w:rsidR="00C0218A" w:rsidRPr="0096462A" w:rsidRDefault="00C0218A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:rsidR="00C0218A" w:rsidRPr="0096462A" w:rsidRDefault="00C0218A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Технические характеристики</w:t>
      </w:r>
    </w:p>
    <w:p w:rsidR="00C0218A" w:rsidRPr="0096462A" w:rsidRDefault="00767AC1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сырье решетки</w:t>
      </w:r>
      <w:r w:rsidR="00C0218A" w:rsidRPr="0096462A">
        <w:rPr>
          <w:sz w:val="20"/>
          <w:szCs w:val="20"/>
        </w:rPr>
        <w:t xml:space="preserve"> – чугун;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сырье корпуса и грязеуловителя – полипропилен;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сырье для </w:t>
      </w:r>
      <w:proofErr w:type="spellStart"/>
      <w:r w:rsidRPr="0096462A">
        <w:rPr>
          <w:sz w:val="20"/>
          <w:szCs w:val="20"/>
        </w:rPr>
        <w:t>запахозапирающего</w:t>
      </w:r>
      <w:proofErr w:type="spellEnd"/>
      <w:r w:rsidRPr="0096462A">
        <w:rPr>
          <w:sz w:val="20"/>
          <w:szCs w:val="20"/>
        </w:rPr>
        <w:t xml:space="preserve"> устройства – АБС пластик;</w:t>
      </w:r>
    </w:p>
    <w:p w:rsidR="00C0218A" w:rsidRDefault="00162D2F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выходной диаметр – 16</w:t>
      </w:r>
      <w:r w:rsidR="00C46E81">
        <w:rPr>
          <w:sz w:val="20"/>
          <w:szCs w:val="20"/>
        </w:rPr>
        <w:t>0</w:t>
      </w:r>
      <w:r w:rsidR="00C0218A" w:rsidRPr="0096462A">
        <w:rPr>
          <w:sz w:val="20"/>
          <w:szCs w:val="20"/>
        </w:rPr>
        <w:t xml:space="preserve"> мм;</w:t>
      </w:r>
    </w:p>
    <w:p w:rsidR="00C46E81" w:rsidRPr="00C46E81" w:rsidRDefault="00C46E81" w:rsidP="00C46E81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C46E81">
        <w:rPr>
          <w:sz w:val="20"/>
          <w:szCs w:val="20"/>
        </w:rPr>
        <w:t>условная высота выпускного патрубка – 170 мм;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пропус</w:t>
      </w:r>
      <w:r w:rsidR="00767AC1">
        <w:rPr>
          <w:sz w:val="20"/>
          <w:szCs w:val="20"/>
        </w:rPr>
        <w:t>кная способность, не менее – 4,8</w:t>
      </w:r>
      <w:r w:rsidRPr="0096462A">
        <w:rPr>
          <w:sz w:val="20"/>
          <w:szCs w:val="20"/>
        </w:rPr>
        <w:t xml:space="preserve"> л/с;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температура окружающей среды – от –50 °С до +90 °С;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температура отводящей жидкости, не более – +85 °С</w:t>
      </w:r>
      <w:r w:rsidRPr="0096462A">
        <w:rPr>
          <w:sz w:val="20"/>
          <w:szCs w:val="20"/>
          <w:vertAlign w:val="superscript"/>
        </w:rPr>
        <w:t>*</w:t>
      </w:r>
      <w:r w:rsidRPr="0096462A">
        <w:rPr>
          <w:sz w:val="20"/>
          <w:szCs w:val="20"/>
        </w:rPr>
        <w:t>;</w:t>
      </w:r>
    </w:p>
    <w:p w:rsidR="00C0218A" w:rsidRPr="0096462A" w:rsidRDefault="00162D2F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масса нетто, не более – 9,7</w:t>
      </w:r>
      <w:r w:rsidR="00C0218A" w:rsidRPr="0096462A">
        <w:rPr>
          <w:sz w:val="20"/>
          <w:szCs w:val="20"/>
        </w:rPr>
        <w:t xml:space="preserve"> кг;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максимальная раз</w:t>
      </w:r>
      <w:r w:rsidR="00591724">
        <w:rPr>
          <w:sz w:val="20"/>
          <w:szCs w:val="20"/>
        </w:rPr>
        <w:t>решенная нагрузка, не более – 7</w:t>
      </w:r>
      <w:r w:rsidRPr="0096462A">
        <w:rPr>
          <w:sz w:val="20"/>
          <w:szCs w:val="20"/>
        </w:rPr>
        <w:t>000 кг;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срок службы, не менее – 50 лет.</w:t>
      </w:r>
    </w:p>
    <w:p w:rsidR="00C0218A" w:rsidRPr="0096462A" w:rsidRDefault="00C0218A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  <w:vertAlign w:val="superscript"/>
        </w:rPr>
        <w:t>*</w:t>
      </w:r>
      <w:r w:rsidRPr="0096462A">
        <w:rPr>
          <w:sz w:val="20"/>
          <w:szCs w:val="20"/>
        </w:rPr>
        <w:t xml:space="preserve"> Трапы производства ООО ТПК «</w:t>
      </w:r>
      <w:proofErr w:type="spellStart"/>
      <w:r w:rsidRPr="0096462A">
        <w:rPr>
          <w:sz w:val="20"/>
          <w:szCs w:val="20"/>
        </w:rPr>
        <w:t>Татполимер</w:t>
      </w:r>
      <w:proofErr w:type="spellEnd"/>
      <w:r w:rsidRPr="0096462A">
        <w:rPr>
          <w:sz w:val="20"/>
          <w:szCs w:val="20"/>
        </w:rPr>
        <w:t>» позволяют отводить в канализацию жидкости с температурой до 100 °С при условии, что её воздействие будет кратковременное (100 – 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20"/>
            <w:szCs w:val="20"/>
          </w:rPr>
          <w:t>200 литров</w:t>
        </w:r>
      </w:smartTag>
      <w:r w:rsidRPr="0096462A">
        <w:rPr>
          <w:sz w:val="20"/>
          <w:szCs w:val="20"/>
        </w:rPr>
        <w:t xml:space="preserve"> с температурой не более 100 °С). Повышение температуры отводящих жидкостей до 100 °С не влияет на пропускную способность трапов и их работоспособность). В этом случае снижается только максимально допустимая нагрузка на трап (т.к. корпус трапа выполняет роль несущего силового элемен</w:t>
      </w:r>
      <w:r w:rsidR="00591724">
        <w:rPr>
          <w:sz w:val="20"/>
          <w:szCs w:val="20"/>
        </w:rPr>
        <w:t>та) – она не должна превышать 35</w:t>
      </w:r>
      <w:r w:rsidRPr="0096462A">
        <w:rPr>
          <w:sz w:val="20"/>
          <w:szCs w:val="20"/>
        </w:rPr>
        <w:t>00 кг.</w:t>
      </w:r>
    </w:p>
    <w:p w:rsidR="00C0218A" w:rsidRPr="0096462A" w:rsidRDefault="00C0218A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Основные размеры приведены на рис. 1.</w:t>
      </w:r>
    </w:p>
    <w:p w:rsidR="00C0218A" w:rsidRPr="0096462A" w:rsidRDefault="00C0218A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Состав изделия и комплектность</w:t>
      </w:r>
    </w:p>
    <w:p w:rsidR="00C0218A" w:rsidRPr="0096462A" w:rsidRDefault="00C0218A" w:rsidP="000F5790">
      <w:pPr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Настоящий трап состоит из следующих деталей (см. рис. 1):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Корпус трапа;</w:t>
      </w:r>
    </w:p>
    <w:p w:rsidR="00C0218A" w:rsidRPr="00767AC1" w:rsidRDefault="00C0218A" w:rsidP="00767AC1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Решетка;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Грязеуловитель;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Незамерзающее </w:t>
      </w:r>
      <w:proofErr w:type="spellStart"/>
      <w:r w:rsidRPr="0096462A">
        <w:rPr>
          <w:sz w:val="20"/>
          <w:szCs w:val="20"/>
        </w:rPr>
        <w:t>запахозапирающее</w:t>
      </w:r>
      <w:proofErr w:type="spellEnd"/>
      <w:r w:rsidRPr="0096462A">
        <w:rPr>
          <w:sz w:val="20"/>
          <w:szCs w:val="20"/>
        </w:rPr>
        <w:t xml:space="preserve"> устройство;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Уплотнительное кольцо </w:t>
      </w:r>
      <w:proofErr w:type="spellStart"/>
      <w:r w:rsidRPr="0096462A">
        <w:rPr>
          <w:sz w:val="20"/>
          <w:szCs w:val="20"/>
        </w:rPr>
        <w:t>запахозапирающего</w:t>
      </w:r>
      <w:proofErr w:type="spellEnd"/>
      <w:r w:rsidRPr="0096462A">
        <w:rPr>
          <w:sz w:val="20"/>
          <w:szCs w:val="20"/>
        </w:rPr>
        <w:t xml:space="preserve"> устройства;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Уплотнительное кольцо.</w:t>
      </w:r>
    </w:p>
    <w:p w:rsidR="00767AC1" w:rsidRDefault="00767AC1" w:rsidP="000F5790">
      <w:pPr>
        <w:ind w:firstLine="357"/>
        <w:jc w:val="both"/>
        <w:rPr>
          <w:sz w:val="20"/>
          <w:szCs w:val="20"/>
        </w:rPr>
      </w:pPr>
    </w:p>
    <w:p w:rsidR="00C0218A" w:rsidRPr="0096462A" w:rsidRDefault="00C0218A" w:rsidP="000F5790">
      <w:pPr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Партия трапов вертикальных, поставляемая в один адрес, комплектуется паспортом и объединенным техническим описанием в соответствии с ГОСТ 2.601-2006.</w:t>
      </w:r>
    </w:p>
    <w:p w:rsidR="00C0218A" w:rsidRPr="0096462A" w:rsidRDefault="00C0218A" w:rsidP="000F5790">
      <w:pPr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C0218A" w:rsidRPr="0096462A" w:rsidRDefault="00C0218A" w:rsidP="006A24B1">
      <w:pPr>
        <w:jc w:val="both"/>
        <w:rPr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Устройство и принцип работы</w:t>
      </w:r>
    </w:p>
    <w:p w:rsidR="00C0218A" w:rsidRPr="0096462A" w:rsidRDefault="00C0218A" w:rsidP="00C76CA3">
      <w:pPr>
        <w:pStyle w:val="a3"/>
        <w:shd w:val="clear" w:color="auto" w:fill="FFFFFF"/>
        <w:autoSpaceDE w:val="0"/>
        <w:autoSpaceDN w:val="0"/>
        <w:adjustRightInd w:val="0"/>
        <w:spacing w:after="120"/>
        <w:ind w:left="0" w:firstLine="360"/>
        <w:jc w:val="both"/>
        <w:rPr>
          <w:b/>
          <w:sz w:val="22"/>
          <w:szCs w:val="22"/>
        </w:rPr>
      </w:pPr>
      <w:r w:rsidRPr="0096462A">
        <w:rPr>
          <w:sz w:val="20"/>
          <w:szCs w:val="20"/>
        </w:rPr>
        <w:t>Процесс установки трапов учитывает их дальнейшее функционирование в общей системе канализации. Корпус трапа с использованием элементов герметизации соединяется с любой канализационной раструбной трубой из ПВХ или ПП (</w:t>
      </w:r>
      <w:r w:rsidRPr="0096462A">
        <w:rPr>
          <w:sz w:val="20"/>
          <w:szCs w:val="20"/>
          <w:lang w:val="en-US"/>
        </w:rPr>
        <w:t>REHAU</w:t>
      </w:r>
      <w:r w:rsidRPr="0096462A">
        <w:rPr>
          <w:sz w:val="20"/>
          <w:szCs w:val="20"/>
        </w:rPr>
        <w:t xml:space="preserve">, </w:t>
      </w:r>
      <w:r w:rsidRPr="0096462A">
        <w:rPr>
          <w:sz w:val="20"/>
          <w:szCs w:val="20"/>
          <w:lang w:val="en-US"/>
        </w:rPr>
        <w:t>WAVIN</w:t>
      </w:r>
      <w:r w:rsidRPr="0096462A">
        <w:rPr>
          <w:sz w:val="20"/>
          <w:szCs w:val="20"/>
        </w:rPr>
        <w:t xml:space="preserve"> и т.д.) диаметром 110 или 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20"/>
            <w:szCs w:val="20"/>
          </w:rPr>
          <w:t>160 мм</w:t>
        </w:r>
      </w:smartTag>
      <w:r w:rsidRPr="0096462A">
        <w:rPr>
          <w:sz w:val="20"/>
          <w:szCs w:val="20"/>
        </w:rPr>
        <w:t xml:space="preserve">, пролегающей под полом на соответствующей проектной глубине. Если применяются стальная </w:t>
      </w:r>
      <w:r w:rsidRPr="0096462A">
        <w:rPr>
          <w:bCs/>
          <w:sz w:val="20"/>
          <w:szCs w:val="20"/>
        </w:rPr>
        <w:t xml:space="preserve">или </w:t>
      </w:r>
      <w:r w:rsidRPr="0096462A">
        <w:rPr>
          <w:sz w:val="20"/>
          <w:szCs w:val="20"/>
        </w:rPr>
        <w:t xml:space="preserve">чугунная труба, необходимо использовать переход ремонтный (ТП-82.100). При необходимости выпускной патрубок допускается отрезать на требуемую длину для получения присоединительного размера диаметром 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20"/>
            <w:szCs w:val="20"/>
          </w:rPr>
          <w:t>160 мм</w:t>
        </w:r>
      </w:smartTag>
      <w:r w:rsidRPr="0096462A">
        <w:rPr>
          <w:sz w:val="20"/>
          <w:szCs w:val="20"/>
        </w:rPr>
        <w:t xml:space="preserve">. Перед вводом трапа в эксплуатацию в корпус трапа 1 необходимо вставить </w:t>
      </w:r>
      <w:proofErr w:type="spellStart"/>
      <w:r w:rsidRPr="0096462A">
        <w:rPr>
          <w:sz w:val="20"/>
          <w:szCs w:val="20"/>
        </w:rPr>
        <w:t>запахозапирающее</w:t>
      </w:r>
      <w:proofErr w:type="spellEnd"/>
      <w:r w:rsidRPr="0096462A">
        <w:rPr>
          <w:sz w:val="20"/>
          <w:szCs w:val="20"/>
        </w:rPr>
        <w:t xml:space="preserve"> устройство 4 снабженное уплотнительным кольцом 6, грязеуловитель 4 и установить в подрамник 3 решётку 2.</w:t>
      </w:r>
    </w:p>
    <w:p w:rsidR="00C0218A" w:rsidRPr="0096462A" w:rsidRDefault="00C0218A" w:rsidP="001E3D2B">
      <w:pPr>
        <w:shd w:val="clear" w:color="auto" w:fill="FFFFFF"/>
        <w:autoSpaceDE w:val="0"/>
        <w:autoSpaceDN w:val="0"/>
        <w:adjustRightInd w:val="0"/>
        <w:ind w:right="-85"/>
        <w:jc w:val="center"/>
        <w:rPr>
          <w:noProof/>
          <w:sz w:val="20"/>
          <w:szCs w:val="20"/>
        </w:rPr>
      </w:pPr>
    </w:p>
    <w:p w:rsidR="00C0218A" w:rsidRPr="0096462A" w:rsidRDefault="00842E25" w:rsidP="001E3D2B">
      <w:pPr>
        <w:shd w:val="clear" w:color="auto" w:fill="FFFFFF"/>
        <w:autoSpaceDE w:val="0"/>
        <w:autoSpaceDN w:val="0"/>
        <w:adjustRightInd w:val="0"/>
        <w:ind w:right="-85"/>
        <w:jc w:val="center"/>
        <w:rPr>
          <w:noProof/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pict>
          <v:shape id="_x0000_i1037" type="#_x0000_t75" style="width:270.25pt;height:285.3pt">
            <v:imagedata r:id="rId7" o:title="ТП-616.160 - DRW1" croptop="4086f" cropbottom="13871f" cropleft="14475f" cropright="19225f"/>
          </v:shape>
        </w:pict>
      </w:r>
      <w:bookmarkEnd w:id="0"/>
    </w:p>
    <w:p w:rsidR="00C0218A" w:rsidRPr="0096462A" w:rsidRDefault="00C0218A" w:rsidP="002A3350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r w:rsidRPr="0096462A">
        <w:rPr>
          <w:sz w:val="20"/>
          <w:szCs w:val="20"/>
        </w:rPr>
        <w:t>Рис. 1</w:t>
      </w:r>
    </w:p>
    <w:p w:rsidR="00C0218A" w:rsidRPr="0096462A" w:rsidRDefault="00C0218A" w:rsidP="0084543F">
      <w:pPr>
        <w:ind w:firstLine="360"/>
        <w:jc w:val="both"/>
        <w:rPr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Техническое обслуживание</w:t>
      </w:r>
    </w:p>
    <w:p w:rsidR="00C0218A" w:rsidRDefault="00C0218A" w:rsidP="0008706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Изделие должно эксплуатироваться по назначению. Трапы канализационные нельзя использовать при температурах, неоговоренных в техническом паспорте.</w:t>
      </w:r>
      <w:r>
        <w:rPr>
          <w:sz w:val="20"/>
          <w:szCs w:val="20"/>
        </w:rPr>
        <w:t xml:space="preserve"> </w:t>
      </w:r>
    </w:p>
    <w:p w:rsidR="00C0218A" w:rsidRPr="00162D2F" w:rsidRDefault="00C0218A" w:rsidP="00FA0069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По </w:t>
      </w:r>
      <w:r w:rsidRPr="0096462A">
        <w:rPr>
          <w:sz w:val="20"/>
          <w:szCs w:val="20"/>
        </w:rPr>
        <w:t xml:space="preserve">мере необходимости производить снятие решетки и очищать грязеуловитель и внутреннюю полость от грязи и мусора. Для простоты извлечения </w:t>
      </w:r>
      <w:proofErr w:type="spellStart"/>
      <w:r w:rsidRPr="0096462A">
        <w:rPr>
          <w:sz w:val="20"/>
          <w:szCs w:val="20"/>
        </w:rPr>
        <w:t>запахозапирающего</w:t>
      </w:r>
      <w:proofErr w:type="spellEnd"/>
      <w:r w:rsidRPr="0096462A">
        <w:rPr>
          <w:sz w:val="20"/>
          <w:szCs w:val="20"/>
        </w:rPr>
        <w:t xml:space="preserve"> устройства, смазывать уплотнительное кольцо силиконовой смазкой для монтажа труб.</w:t>
      </w: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lastRenderedPageBreak/>
        <w:t>Условия хранения и транспортировки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осторожностью, избегая ударов и вмятин.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Изделия должны храниться в упаковке предприятия-изготовителя.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Свидетельство о приемке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>Трапы вертикальные ТП-61</w:t>
      </w:r>
      <w:r w:rsidR="00767AC1">
        <w:rPr>
          <w:sz w:val="20"/>
          <w:szCs w:val="20"/>
        </w:rPr>
        <w:t>6.</w:t>
      </w:r>
      <w:r w:rsidR="00842E25">
        <w:rPr>
          <w:sz w:val="20"/>
          <w:szCs w:val="20"/>
        </w:rPr>
        <w:t>16</w:t>
      </w:r>
      <w:r w:rsidR="00FA0069">
        <w:rPr>
          <w:sz w:val="20"/>
          <w:szCs w:val="20"/>
        </w:rPr>
        <w:t>0</w:t>
      </w:r>
      <w:r w:rsidRPr="0096462A">
        <w:rPr>
          <w:b/>
          <w:bCs/>
          <w:sz w:val="20"/>
          <w:szCs w:val="20"/>
        </w:rPr>
        <w:t xml:space="preserve"> </w:t>
      </w:r>
      <w:r w:rsidRPr="0096462A">
        <w:rPr>
          <w:sz w:val="20"/>
          <w:szCs w:val="20"/>
        </w:rPr>
        <w:t xml:space="preserve">соответствуют </w:t>
      </w:r>
      <w:r w:rsidRPr="0096462A">
        <w:rPr>
          <w:bCs/>
          <w:sz w:val="20"/>
          <w:szCs w:val="20"/>
        </w:rPr>
        <w:t xml:space="preserve">ТУ 4947-001-95431139-2007 </w:t>
      </w:r>
      <w:r w:rsidRPr="0096462A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C0218A" w:rsidRPr="0096462A" w:rsidTr="000026FF"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________________</w:t>
            </w: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______________________</w:t>
            </w: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(расшифровка подписи)</w:t>
            </w:r>
          </w:p>
        </w:tc>
      </w:tr>
      <w:tr w:rsidR="00C0218A" w:rsidRPr="0096462A" w:rsidTr="000026FF"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C0218A" w:rsidRPr="0096462A" w:rsidTr="000026FF"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C0218A" w:rsidRPr="0096462A" w:rsidTr="000026FF"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____________________</w:t>
            </w: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(число, месяц, год)</w:t>
            </w: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Гарантийные обязательства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96462A">
        <w:rPr>
          <w:sz w:val="20"/>
          <w:szCs w:val="20"/>
        </w:rPr>
        <w:t xml:space="preserve">Предприятие-изготовитель гарантирует соответствие трапов вертикальных требованиям </w:t>
      </w:r>
      <w:r w:rsidRPr="0096462A">
        <w:rPr>
          <w:bCs/>
          <w:sz w:val="20"/>
          <w:szCs w:val="20"/>
        </w:rPr>
        <w:t xml:space="preserve">ТУ 4947-001-95431139-2007 </w:t>
      </w:r>
      <w:r w:rsidRPr="0096462A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96462A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96462A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C0218A" w:rsidRPr="0096462A" w:rsidRDefault="00C0218A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96462A">
        <w:rPr>
          <w:bCs/>
          <w:sz w:val="20"/>
          <w:szCs w:val="20"/>
        </w:rPr>
        <w:t>на повреждения, возникшие в результате монтажа неквалифицированным персоналом, или с нарушением требований настоящего паспорта;</w:t>
      </w:r>
    </w:p>
    <w:p w:rsidR="00C0218A" w:rsidRPr="0096462A" w:rsidRDefault="00C0218A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96462A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:rsidR="00C0218A" w:rsidRPr="0096462A" w:rsidRDefault="00C0218A" w:rsidP="00D003A0">
      <w:pPr>
        <w:shd w:val="clear" w:color="auto" w:fill="FFFFFF"/>
        <w:autoSpaceDE w:val="0"/>
        <w:autoSpaceDN w:val="0"/>
        <w:adjustRightInd w:val="0"/>
        <w:ind w:left="357"/>
        <w:jc w:val="both"/>
        <w:rPr>
          <w:bCs/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8"/>
        <w:gridCol w:w="3149"/>
        <w:gridCol w:w="3173"/>
      </w:tblGrid>
      <w:tr w:rsidR="00C0218A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C0218A" w:rsidRPr="0096462A" w:rsidRDefault="00C0218A" w:rsidP="007E3B45">
            <w:pPr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Номер и дата</w:t>
            </w:r>
            <w:r w:rsidRPr="0096462A">
              <w:rPr>
                <w:sz w:val="20"/>
                <w:szCs w:val="20"/>
              </w:rPr>
              <w:br/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C0218A" w:rsidRPr="0096462A" w:rsidRDefault="00C0218A" w:rsidP="007E3B45">
            <w:pPr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Краткое содержание</w:t>
            </w:r>
            <w:r w:rsidRPr="0096462A">
              <w:rPr>
                <w:sz w:val="20"/>
                <w:szCs w:val="20"/>
              </w:rPr>
              <w:br/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C0218A" w:rsidRPr="00AF33B4" w:rsidRDefault="00C0218A" w:rsidP="007E3B45">
            <w:pPr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Меры, принятые</w:t>
            </w:r>
            <w:r w:rsidRPr="0096462A">
              <w:rPr>
                <w:sz w:val="20"/>
                <w:szCs w:val="20"/>
              </w:rPr>
              <w:br/>
              <w:t>предприятием-изготовителем</w:t>
            </w:r>
          </w:p>
        </w:tc>
      </w:tr>
      <w:tr w:rsidR="00C0218A" w:rsidRPr="00AF33B4" w:rsidTr="008E358B">
        <w:trPr>
          <w:trHeight w:val="1185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C0218A" w:rsidRPr="00AF33B4" w:rsidRDefault="00C0218A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C0218A" w:rsidRPr="00AF33B4" w:rsidRDefault="00C0218A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C0218A" w:rsidRPr="00AF33B4" w:rsidRDefault="00C0218A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C0218A" w:rsidRPr="00A57FBD" w:rsidRDefault="00C0218A" w:rsidP="00E475E9">
      <w:pPr>
        <w:rPr>
          <w:sz w:val="20"/>
          <w:szCs w:val="20"/>
        </w:rPr>
      </w:pPr>
    </w:p>
    <w:sectPr w:rsidR="00C0218A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7909B1"/>
    <w:multiLevelType w:val="hybridMultilevel"/>
    <w:tmpl w:val="025CF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C9C12FF"/>
    <w:multiLevelType w:val="hybridMultilevel"/>
    <w:tmpl w:val="EE90B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 w15:restartNumberingAfterBreak="0">
    <w:nsid w:val="75B90FB1"/>
    <w:multiLevelType w:val="hybridMultilevel"/>
    <w:tmpl w:val="36EA1F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hideGrammaticalErrors/>
  <w:proofState w:spelling="clean" w:grammar="clean"/>
  <w:doNotTrackMoves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14D0"/>
    <w:rsid w:val="000025BA"/>
    <w:rsid w:val="000026FF"/>
    <w:rsid w:val="00011587"/>
    <w:rsid w:val="00011F58"/>
    <w:rsid w:val="00021B95"/>
    <w:rsid w:val="000275BF"/>
    <w:rsid w:val="00051A41"/>
    <w:rsid w:val="000648E0"/>
    <w:rsid w:val="000655DB"/>
    <w:rsid w:val="000714D3"/>
    <w:rsid w:val="00071973"/>
    <w:rsid w:val="0007500F"/>
    <w:rsid w:val="000774F8"/>
    <w:rsid w:val="0008706A"/>
    <w:rsid w:val="00095484"/>
    <w:rsid w:val="00095E2F"/>
    <w:rsid w:val="00097DC2"/>
    <w:rsid w:val="000A7C57"/>
    <w:rsid w:val="000B7192"/>
    <w:rsid w:val="000C4018"/>
    <w:rsid w:val="000D1D27"/>
    <w:rsid w:val="000D735D"/>
    <w:rsid w:val="000E569A"/>
    <w:rsid w:val="000E78AA"/>
    <w:rsid w:val="000F5790"/>
    <w:rsid w:val="000F7FD1"/>
    <w:rsid w:val="001104E8"/>
    <w:rsid w:val="00110F14"/>
    <w:rsid w:val="00114A4E"/>
    <w:rsid w:val="0013551D"/>
    <w:rsid w:val="00136471"/>
    <w:rsid w:val="00143297"/>
    <w:rsid w:val="00147CD2"/>
    <w:rsid w:val="0016103E"/>
    <w:rsid w:val="00162D2F"/>
    <w:rsid w:val="001720B7"/>
    <w:rsid w:val="00173B56"/>
    <w:rsid w:val="00174583"/>
    <w:rsid w:val="001765E5"/>
    <w:rsid w:val="00177A74"/>
    <w:rsid w:val="00184F83"/>
    <w:rsid w:val="001A3C1A"/>
    <w:rsid w:val="001B2AB2"/>
    <w:rsid w:val="001B7F8E"/>
    <w:rsid w:val="001C4715"/>
    <w:rsid w:val="001C4F05"/>
    <w:rsid w:val="001E3D2B"/>
    <w:rsid w:val="001E50B1"/>
    <w:rsid w:val="001E6BE8"/>
    <w:rsid w:val="001E7563"/>
    <w:rsid w:val="001F0B5A"/>
    <w:rsid w:val="00200F10"/>
    <w:rsid w:val="002047A6"/>
    <w:rsid w:val="002228A9"/>
    <w:rsid w:val="00224770"/>
    <w:rsid w:val="002328E0"/>
    <w:rsid w:val="002522A3"/>
    <w:rsid w:val="002524F8"/>
    <w:rsid w:val="00257925"/>
    <w:rsid w:val="00263910"/>
    <w:rsid w:val="002660DC"/>
    <w:rsid w:val="00281F7C"/>
    <w:rsid w:val="00284987"/>
    <w:rsid w:val="002949D4"/>
    <w:rsid w:val="002A3350"/>
    <w:rsid w:val="002A5645"/>
    <w:rsid w:val="002A6025"/>
    <w:rsid w:val="002B40E7"/>
    <w:rsid w:val="002B5DA4"/>
    <w:rsid w:val="002B6E7D"/>
    <w:rsid w:val="002C7C09"/>
    <w:rsid w:val="002D5783"/>
    <w:rsid w:val="002D5EF5"/>
    <w:rsid w:val="002E08F9"/>
    <w:rsid w:val="002E7CF4"/>
    <w:rsid w:val="002F2CBF"/>
    <w:rsid w:val="0030356E"/>
    <w:rsid w:val="00314E44"/>
    <w:rsid w:val="00315ACF"/>
    <w:rsid w:val="003230D2"/>
    <w:rsid w:val="00331C0E"/>
    <w:rsid w:val="0033633E"/>
    <w:rsid w:val="00343BFC"/>
    <w:rsid w:val="00356B12"/>
    <w:rsid w:val="00363193"/>
    <w:rsid w:val="00370EBC"/>
    <w:rsid w:val="003744A8"/>
    <w:rsid w:val="0037751F"/>
    <w:rsid w:val="00383FEC"/>
    <w:rsid w:val="0038477A"/>
    <w:rsid w:val="00391DE0"/>
    <w:rsid w:val="003975F9"/>
    <w:rsid w:val="003A462E"/>
    <w:rsid w:val="003B4D5E"/>
    <w:rsid w:val="003C7673"/>
    <w:rsid w:val="00406B53"/>
    <w:rsid w:val="00421809"/>
    <w:rsid w:val="00422879"/>
    <w:rsid w:val="00431F7F"/>
    <w:rsid w:val="004330DD"/>
    <w:rsid w:val="00433BEB"/>
    <w:rsid w:val="0043498C"/>
    <w:rsid w:val="00437725"/>
    <w:rsid w:val="00441A96"/>
    <w:rsid w:val="00442DBB"/>
    <w:rsid w:val="0045181E"/>
    <w:rsid w:val="00451E97"/>
    <w:rsid w:val="00463471"/>
    <w:rsid w:val="004710D2"/>
    <w:rsid w:val="00480030"/>
    <w:rsid w:val="00481940"/>
    <w:rsid w:val="00486E73"/>
    <w:rsid w:val="004B4174"/>
    <w:rsid w:val="004B4648"/>
    <w:rsid w:val="004E0594"/>
    <w:rsid w:val="004E4E49"/>
    <w:rsid w:val="004F0684"/>
    <w:rsid w:val="004F40DF"/>
    <w:rsid w:val="00503E0C"/>
    <w:rsid w:val="005133CF"/>
    <w:rsid w:val="005153C1"/>
    <w:rsid w:val="00515A6A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85A9E"/>
    <w:rsid w:val="00591724"/>
    <w:rsid w:val="0059582C"/>
    <w:rsid w:val="005A5A03"/>
    <w:rsid w:val="005A735B"/>
    <w:rsid w:val="005B3FC2"/>
    <w:rsid w:val="005B6646"/>
    <w:rsid w:val="005C01E3"/>
    <w:rsid w:val="005C4FB0"/>
    <w:rsid w:val="005D43D4"/>
    <w:rsid w:val="005E1D9E"/>
    <w:rsid w:val="005E764E"/>
    <w:rsid w:val="005F1C0E"/>
    <w:rsid w:val="00600DB7"/>
    <w:rsid w:val="00600FBF"/>
    <w:rsid w:val="00613A96"/>
    <w:rsid w:val="006225D3"/>
    <w:rsid w:val="00623B11"/>
    <w:rsid w:val="00625512"/>
    <w:rsid w:val="00626243"/>
    <w:rsid w:val="00637F30"/>
    <w:rsid w:val="006708DE"/>
    <w:rsid w:val="006740C0"/>
    <w:rsid w:val="00687329"/>
    <w:rsid w:val="006912C1"/>
    <w:rsid w:val="00691AB2"/>
    <w:rsid w:val="00695607"/>
    <w:rsid w:val="006A24B1"/>
    <w:rsid w:val="006A6778"/>
    <w:rsid w:val="006B50FB"/>
    <w:rsid w:val="006C40AC"/>
    <w:rsid w:val="006C46FC"/>
    <w:rsid w:val="006E2FE7"/>
    <w:rsid w:val="006F1042"/>
    <w:rsid w:val="006F61CD"/>
    <w:rsid w:val="006F6D2E"/>
    <w:rsid w:val="00701251"/>
    <w:rsid w:val="007052EA"/>
    <w:rsid w:val="00706987"/>
    <w:rsid w:val="0070749B"/>
    <w:rsid w:val="00713AEF"/>
    <w:rsid w:val="007213D9"/>
    <w:rsid w:val="007232BB"/>
    <w:rsid w:val="0073746F"/>
    <w:rsid w:val="00737CE0"/>
    <w:rsid w:val="0074441F"/>
    <w:rsid w:val="00745B1A"/>
    <w:rsid w:val="0076506F"/>
    <w:rsid w:val="00767016"/>
    <w:rsid w:val="0076784F"/>
    <w:rsid w:val="00767AC1"/>
    <w:rsid w:val="00775B55"/>
    <w:rsid w:val="00787C3E"/>
    <w:rsid w:val="00794FE3"/>
    <w:rsid w:val="007A21D4"/>
    <w:rsid w:val="007A4535"/>
    <w:rsid w:val="007A74D3"/>
    <w:rsid w:val="007B225C"/>
    <w:rsid w:val="007C1920"/>
    <w:rsid w:val="007D3400"/>
    <w:rsid w:val="007E3A2F"/>
    <w:rsid w:val="007E3B45"/>
    <w:rsid w:val="007E6F52"/>
    <w:rsid w:val="0080510B"/>
    <w:rsid w:val="00812BFC"/>
    <w:rsid w:val="008150AA"/>
    <w:rsid w:val="00821A86"/>
    <w:rsid w:val="008367D1"/>
    <w:rsid w:val="00842E25"/>
    <w:rsid w:val="0084543F"/>
    <w:rsid w:val="00854E82"/>
    <w:rsid w:val="00865F3C"/>
    <w:rsid w:val="00865FE1"/>
    <w:rsid w:val="0087082A"/>
    <w:rsid w:val="008774E8"/>
    <w:rsid w:val="00886E3A"/>
    <w:rsid w:val="008A1A5F"/>
    <w:rsid w:val="008A4191"/>
    <w:rsid w:val="008A7965"/>
    <w:rsid w:val="008B0554"/>
    <w:rsid w:val="008B2795"/>
    <w:rsid w:val="008D0C58"/>
    <w:rsid w:val="008E22BD"/>
    <w:rsid w:val="008E2499"/>
    <w:rsid w:val="008E358B"/>
    <w:rsid w:val="008F00C5"/>
    <w:rsid w:val="008F1FF0"/>
    <w:rsid w:val="00906809"/>
    <w:rsid w:val="00906E48"/>
    <w:rsid w:val="009114B1"/>
    <w:rsid w:val="009119CE"/>
    <w:rsid w:val="00911B44"/>
    <w:rsid w:val="009132CE"/>
    <w:rsid w:val="00921E93"/>
    <w:rsid w:val="009310F2"/>
    <w:rsid w:val="0093606A"/>
    <w:rsid w:val="00941141"/>
    <w:rsid w:val="00942B4E"/>
    <w:rsid w:val="0095249E"/>
    <w:rsid w:val="0095330B"/>
    <w:rsid w:val="00954F98"/>
    <w:rsid w:val="0096462A"/>
    <w:rsid w:val="00973E04"/>
    <w:rsid w:val="00975557"/>
    <w:rsid w:val="00976C33"/>
    <w:rsid w:val="00982CFB"/>
    <w:rsid w:val="009A6887"/>
    <w:rsid w:val="009D0E63"/>
    <w:rsid w:val="009D3B7C"/>
    <w:rsid w:val="009D564F"/>
    <w:rsid w:val="009F0F52"/>
    <w:rsid w:val="009F3C77"/>
    <w:rsid w:val="00A00307"/>
    <w:rsid w:val="00A00B29"/>
    <w:rsid w:val="00A10177"/>
    <w:rsid w:val="00A10BFC"/>
    <w:rsid w:val="00A22B0F"/>
    <w:rsid w:val="00A261FE"/>
    <w:rsid w:val="00A35D74"/>
    <w:rsid w:val="00A5792F"/>
    <w:rsid w:val="00A57FBD"/>
    <w:rsid w:val="00A81229"/>
    <w:rsid w:val="00A81E7A"/>
    <w:rsid w:val="00A96907"/>
    <w:rsid w:val="00AA32FC"/>
    <w:rsid w:val="00AB247E"/>
    <w:rsid w:val="00AB312F"/>
    <w:rsid w:val="00AE0157"/>
    <w:rsid w:val="00AF1180"/>
    <w:rsid w:val="00AF33B4"/>
    <w:rsid w:val="00AF40E9"/>
    <w:rsid w:val="00B03C82"/>
    <w:rsid w:val="00B04D15"/>
    <w:rsid w:val="00B17650"/>
    <w:rsid w:val="00B225B6"/>
    <w:rsid w:val="00B2348C"/>
    <w:rsid w:val="00B4167A"/>
    <w:rsid w:val="00B56BA7"/>
    <w:rsid w:val="00B600D3"/>
    <w:rsid w:val="00B90843"/>
    <w:rsid w:val="00B91F6F"/>
    <w:rsid w:val="00BA02FC"/>
    <w:rsid w:val="00BA2DCB"/>
    <w:rsid w:val="00BA6D13"/>
    <w:rsid w:val="00BA6F00"/>
    <w:rsid w:val="00BB508E"/>
    <w:rsid w:val="00BC0C37"/>
    <w:rsid w:val="00BC2FAA"/>
    <w:rsid w:val="00BC4209"/>
    <w:rsid w:val="00BC79CF"/>
    <w:rsid w:val="00BD7DF4"/>
    <w:rsid w:val="00BE071C"/>
    <w:rsid w:val="00BE3AB3"/>
    <w:rsid w:val="00BE7106"/>
    <w:rsid w:val="00BF2265"/>
    <w:rsid w:val="00C0218A"/>
    <w:rsid w:val="00C02D79"/>
    <w:rsid w:val="00C15E8A"/>
    <w:rsid w:val="00C17A7B"/>
    <w:rsid w:val="00C24BEF"/>
    <w:rsid w:val="00C26C08"/>
    <w:rsid w:val="00C43172"/>
    <w:rsid w:val="00C4396F"/>
    <w:rsid w:val="00C439A2"/>
    <w:rsid w:val="00C46E81"/>
    <w:rsid w:val="00C55330"/>
    <w:rsid w:val="00C62486"/>
    <w:rsid w:val="00C64DC9"/>
    <w:rsid w:val="00C650ED"/>
    <w:rsid w:val="00C76CA3"/>
    <w:rsid w:val="00C814D0"/>
    <w:rsid w:val="00CB1D95"/>
    <w:rsid w:val="00CB37C3"/>
    <w:rsid w:val="00CC1399"/>
    <w:rsid w:val="00CC2CD7"/>
    <w:rsid w:val="00CF7672"/>
    <w:rsid w:val="00D003A0"/>
    <w:rsid w:val="00D0614A"/>
    <w:rsid w:val="00D062B8"/>
    <w:rsid w:val="00D137E4"/>
    <w:rsid w:val="00D16063"/>
    <w:rsid w:val="00D317B9"/>
    <w:rsid w:val="00D60295"/>
    <w:rsid w:val="00D75217"/>
    <w:rsid w:val="00D754D6"/>
    <w:rsid w:val="00D773A3"/>
    <w:rsid w:val="00D83640"/>
    <w:rsid w:val="00D8511D"/>
    <w:rsid w:val="00D9047E"/>
    <w:rsid w:val="00D955FD"/>
    <w:rsid w:val="00D9695F"/>
    <w:rsid w:val="00DA2477"/>
    <w:rsid w:val="00DA4505"/>
    <w:rsid w:val="00DC1652"/>
    <w:rsid w:val="00DC6B36"/>
    <w:rsid w:val="00DD4016"/>
    <w:rsid w:val="00DD5E9C"/>
    <w:rsid w:val="00DD700C"/>
    <w:rsid w:val="00DE79BE"/>
    <w:rsid w:val="00DF01B4"/>
    <w:rsid w:val="00DF4D6A"/>
    <w:rsid w:val="00DF77C3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475E9"/>
    <w:rsid w:val="00E52C80"/>
    <w:rsid w:val="00E56C8E"/>
    <w:rsid w:val="00E63382"/>
    <w:rsid w:val="00E649C6"/>
    <w:rsid w:val="00E778F8"/>
    <w:rsid w:val="00E9052D"/>
    <w:rsid w:val="00EA7F1F"/>
    <w:rsid w:val="00EB7CCE"/>
    <w:rsid w:val="00EC3156"/>
    <w:rsid w:val="00ED4EDC"/>
    <w:rsid w:val="00ED6AB9"/>
    <w:rsid w:val="00EE1324"/>
    <w:rsid w:val="00EE7D74"/>
    <w:rsid w:val="00EF011C"/>
    <w:rsid w:val="00EF7C2B"/>
    <w:rsid w:val="00F043D7"/>
    <w:rsid w:val="00F0680D"/>
    <w:rsid w:val="00F079DF"/>
    <w:rsid w:val="00F135FC"/>
    <w:rsid w:val="00F15204"/>
    <w:rsid w:val="00F17FD1"/>
    <w:rsid w:val="00F25CAB"/>
    <w:rsid w:val="00F274FD"/>
    <w:rsid w:val="00F378C0"/>
    <w:rsid w:val="00F50963"/>
    <w:rsid w:val="00F554FD"/>
    <w:rsid w:val="00F627E2"/>
    <w:rsid w:val="00F940E6"/>
    <w:rsid w:val="00F948BA"/>
    <w:rsid w:val="00F956DA"/>
    <w:rsid w:val="00F971A1"/>
    <w:rsid w:val="00FA0069"/>
    <w:rsid w:val="00FA3E72"/>
    <w:rsid w:val="00FB1B74"/>
    <w:rsid w:val="00FB210F"/>
    <w:rsid w:val="00FB3A61"/>
    <w:rsid w:val="00FB5583"/>
    <w:rsid w:val="00FB6E87"/>
    <w:rsid w:val="00FC356D"/>
    <w:rsid w:val="00FC5C45"/>
    <w:rsid w:val="00FD6CE8"/>
    <w:rsid w:val="00FE6570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4:docId w14:val="13DD6E7B"/>
  <w15:docId w15:val="{9B69036F-8C64-4ECA-9A52-FB3C453CA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eastAsia="Calibri" w:hAnsi="Tahoma"/>
      <w:sz w:val="16"/>
      <w:szCs w:val="20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 w:cs="Times New Roman"/>
      <w:sz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702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1302</TotalTime>
  <Pages>4</Pages>
  <Words>798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В. Разгуляев</dc:creator>
  <cp:lastModifiedBy>Александр А. Андреев</cp:lastModifiedBy>
  <cp:revision>10</cp:revision>
  <cp:lastPrinted>2016-08-25T10:45:00Z</cp:lastPrinted>
  <dcterms:created xsi:type="dcterms:W3CDTF">2018-06-06T13:22:00Z</dcterms:created>
  <dcterms:modified xsi:type="dcterms:W3CDTF">2019-10-22T11:59:00Z</dcterms:modified>
</cp:coreProperties>
</file>