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ТП-01.100</w:t>
      </w:r>
      <w:r w:rsidR="00025B19">
        <w:rPr>
          <w:b/>
          <w:bCs/>
          <w:color w:val="000000"/>
        </w:rPr>
        <w:t>/6</w:t>
      </w:r>
      <w:r w:rsidR="00583AC4">
        <w:rPr>
          <w:b/>
          <w:bCs/>
          <w:color w:val="000000"/>
        </w:rPr>
        <w:t>/</w:t>
      </w:r>
      <w:proofErr w:type="gramStart"/>
      <w:r w:rsidR="00583AC4">
        <w:rPr>
          <w:b/>
          <w:bCs/>
          <w:color w:val="000000"/>
        </w:rPr>
        <w:t>В-Э</w:t>
      </w:r>
      <w:proofErr w:type="gramEnd"/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2497670" cy="3237271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1" t="8039" r="29281" b="6109"/>
                    <a:stretch/>
                  </pic:blipFill>
                  <pic:spPr bwMode="auto">
                    <a:xfrm>
                      <a:off x="0" y="0"/>
                      <a:ext cx="2497985" cy="32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DE17A6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DE17A6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DE17A6" w:rsidRPr="00DE17A6" w:rsidRDefault="00DE17A6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8C64C7" w:rsidRDefault="008C64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583AC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AC52AD" w:rsidRPr="0037188A" w:rsidRDefault="00AC52AD" w:rsidP="00DE17A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ТП-01.100</w:t>
      </w:r>
      <w:r w:rsidR="00025B19">
        <w:rPr>
          <w:sz w:val="18"/>
          <w:szCs w:val="18"/>
        </w:rPr>
        <w:t>/6</w:t>
      </w:r>
      <w:r w:rsidR="00583AC4">
        <w:rPr>
          <w:sz w:val="18"/>
          <w:szCs w:val="18"/>
        </w:rPr>
        <w:t>/</w:t>
      </w:r>
      <w:proofErr w:type="gramStart"/>
      <w:r w:rsidR="00583AC4">
        <w:rPr>
          <w:sz w:val="18"/>
          <w:szCs w:val="18"/>
        </w:rPr>
        <w:t>В</w:t>
      </w:r>
      <w:r w:rsidR="00882472" w:rsidRPr="0037188A">
        <w:rPr>
          <w:sz w:val="18"/>
          <w:szCs w:val="18"/>
        </w:rPr>
        <w:t>-Э</w:t>
      </w:r>
      <w:proofErr w:type="gramEnd"/>
      <w:r w:rsidR="00583AC4">
        <w:rPr>
          <w:sz w:val="18"/>
          <w:szCs w:val="18"/>
        </w:rPr>
        <w:t xml:space="preserve"> с битумно-полимерной прокладкой,</w:t>
      </w:r>
      <w:r w:rsidRPr="0037188A">
        <w:rPr>
          <w:sz w:val="18"/>
          <w:szCs w:val="18"/>
        </w:rPr>
        <w:t xml:space="preserve"> с </w:t>
      </w:r>
      <w:proofErr w:type="spellStart"/>
      <w:r w:rsidRPr="0037188A">
        <w:rPr>
          <w:sz w:val="18"/>
          <w:szCs w:val="18"/>
        </w:rPr>
        <w:t>листвоуловителем</w:t>
      </w:r>
      <w:proofErr w:type="spellEnd"/>
      <w:r w:rsidRPr="0037188A">
        <w:rPr>
          <w:sz w:val="18"/>
          <w:szCs w:val="18"/>
        </w:rPr>
        <w:t xml:space="preserve"> и прижимным фланцем из нержавеющей стали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:rsidR="008A7965" w:rsidRPr="00DE17A6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Pr="0037188A" w:rsidRDefault="002F21DD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корпуса воронки и листвоуловителя – полипропилен;</w:t>
      </w:r>
    </w:p>
    <w:p w:rsidR="007E6F52" w:rsidRPr="0037188A" w:rsidRDefault="002F21DD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</w:t>
      </w:r>
      <w:r w:rsidR="005516A7" w:rsidRPr="0037188A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13718" w:rsidRPr="0037188A" w:rsidRDefault="00113718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proofErr w:type="gramStart"/>
      <w:r w:rsidRPr="0037188A">
        <w:rPr>
          <w:sz w:val="18"/>
          <w:szCs w:val="18"/>
        </w:rPr>
        <w:t xml:space="preserve"> В</w:t>
      </w:r>
      <w:proofErr w:type="gramEnd"/>
      <w:r w:rsidRPr="0037188A">
        <w:rPr>
          <w:sz w:val="18"/>
          <w:szCs w:val="18"/>
        </w:rPr>
        <w:t>/0,16 А</w:t>
      </w:r>
      <w:r w:rsidR="0072516F" w:rsidRPr="0037188A">
        <w:rPr>
          <w:sz w:val="18"/>
          <w:szCs w:val="18"/>
        </w:rPr>
        <w:t>;</w:t>
      </w:r>
    </w:p>
    <w:p w:rsidR="0072516F" w:rsidRPr="0037188A" w:rsidRDefault="0072516F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9A5027" w:rsidRPr="0037188A" w:rsidRDefault="009A502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диаметр приемной воронки – 360 мм;</w:t>
      </w:r>
    </w:p>
    <w:p w:rsidR="00051A41" w:rsidRPr="0037188A" w:rsidRDefault="00051A4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9A5027" w:rsidRPr="0037188A">
        <w:rPr>
          <w:sz w:val="18"/>
          <w:szCs w:val="18"/>
        </w:rPr>
        <w:t xml:space="preserve"> 11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Default="00C974F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025B19">
        <w:rPr>
          <w:sz w:val="18"/>
          <w:szCs w:val="18"/>
        </w:rPr>
        <w:t>высота выпускного патрубка – 600</w:t>
      </w:r>
      <w:r w:rsidR="00BB4922" w:rsidRPr="0037188A">
        <w:rPr>
          <w:sz w:val="18"/>
          <w:szCs w:val="18"/>
        </w:rPr>
        <w:t xml:space="preserve"> мм;</w:t>
      </w:r>
    </w:p>
    <w:p w:rsidR="00583AC4" w:rsidRPr="0037188A" w:rsidRDefault="00583AC4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габаритные размеры битумно-полимерной прокладки – 500х500 мм;</w:t>
      </w:r>
    </w:p>
    <w:p w:rsidR="001E6BE8" w:rsidRPr="0037188A" w:rsidRDefault="008150AA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9A5027" w:rsidRPr="0037188A">
        <w:rPr>
          <w:sz w:val="18"/>
          <w:szCs w:val="18"/>
        </w:rPr>
        <w:t xml:space="preserve"> – 8</w:t>
      </w:r>
      <w:r w:rsidR="001E6BE8" w:rsidRPr="0037188A">
        <w:rPr>
          <w:sz w:val="18"/>
          <w:szCs w:val="18"/>
        </w:rPr>
        <w:t xml:space="preserve"> л/</w:t>
      </w:r>
      <w:proofErr w:type="gramStart"/>
      <w:r w:rsidR="001E6BE8" w:rsidRPr="0037188A">
        <w:rPr>
          <w:sz w:val="18"/>
          <w:szCs w:val="18"/>
        </w:rPr>
        <w:t>с</w:t>
      </w:r>
      <w:proofErr w:type="gramEnd"/>
      <w:r w:rsidR="001E6BE8" w:rsidRPr="0037188A">
        <w:rPr>
          <w:sz w:val="18"/>
          <w:szCs w:val="18"/>
        </w:rPr>
        <w:t>;</w:t>
      </w:r>
    </w:p>
    <w:p w:rsidR="007E6F52" w:rsidRPr="0037188A" w:rsidRDefault="00BE071C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 xml:space="preserve"> до +90 °С;</w:t>
      </w:r>
    </w:p>
    <w:p w:rsidR="007E6F52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DD4016" w:rsidRPr="00A47946" w:rsidRDefault="002228A9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A47946">
        <w:rPr>
          <w:sz w:val="18"/>
          <w:szCs w:val="18"/>
        </w:rPr>
        <w:t>масса нетто</w:t>
      </w:r>
      <w:r w:rsidR="006912C1" w:rsidRPr="00A47946">
        <w:rPr>
          <w:sz w:val="18"/>
          <w:szCs w:val="18"/>
        </w:rPr>
        <w:t>,</w:t>
      </w:r>
      <w:r w:rsidR="00173B56" w:rsidRPr="00A47946">
        <w:rPr>
          <w:sz w:val="18"/>
          <w:szCs w:val="18"/>
        </w:rPr>
        <w:t xml:space="preserve"> не более</w:t>
      </w:r>
      <w:r w:rsidR="00BF0385" w:rsidRPr="00A47946">
        <w:rPr>
          <w:sz w:val="18"/>
          <w:szCs w:val="18"/>
        </w:rPr>
        <w:t xml:space="preserve"> – </w:t>
      </w:r>
      <w:r w:rsidR="00583AC4">
        <w:rPr>
          <w:sz w:val="18"/>
          <w:szCs w:val="18"/>
        </w:rPr>
        <w:t>2,97</w:t>
      </w:r>
      <w:r w:rsidR="008150AA" w:rsidRPr="00A47946">
        <w:rPr>
          <w:sz w:val="18"/>
          <w:szCs w:val="18"/>
        </w:rPr>
        <w:t xml:space="preserve"> </w:t>
      </w:r>
      <w:r w:rsidR="00BF0385" w:rsidRPr="00A47946">
        <w:rPr>
          <w:sz w:val="18"/>
          <w:szCs w:val="18"/>
        </w:rPr>
        <w:t>к</w:t>
      </w:r>
      <w:r w:rsidR="00C650ED" w:rsidRPr="00A47946">
        <w:rPr>
          <w:sz w:val="18"/>
          <w:szCs w:val="18"/>
        </w:rPr>
        <w:t>г;</w:t>
      </w:r>
    </w:p>
    <w:p w:rsidR="00BE7106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BF0385" w:rsidRPr="0037188A">
        <w:rPr>
          <w:sz w:val="18"/>
          <w:szCs w:val="18"/>
        </w:rPr>
        <w:t>150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="004E74B4"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</w:t>
      </w:r>
      <w:proofErr w:type="gramStart"/>
      <w:r w:rsidRPr="0037188A">
        <w:rPr>
          <w:sz w:val="18"/>
          <w:szCs w:val="18"/>
        </w:rPr>
        <w:t>ж/б</w:t>
      </w:r>
      <w:proofErr w:type="gramEnd"/>
      <w:r w:rsidRPr="0037188A">
        <w:rPr>
          <w:sz w:val="18"/>
          <w:szCs w:val="18"/>
        </w:rPr>
        <w:t xml:space="preserve">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DE17A6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1D7310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Pr="0037188A" w:rsidRDefault="00DE17A6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полипропилена;</w:t>
      </w:r>
    </w:p>
    <w:p w:rsidR="0084543F" w:rsidRPr="0037188A" w:rsidRDefault="001203E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</w:t>
      </w:r>
      <w:r w:rsidR="00DE17A6">
        <w:rPr>
          <w:sz w:val="18"/>
          <w:szCs w:val="18"/>
        </w:rPr>
        <w:t>иствоуловитель из полипропилена;</w:t>
      </w:r>
    </w:p>
    <w:p w:rsidR="0084543F" w:rsidRPr="0037188A" w:rsidRDefault="001203E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 w:rsidR="00DE17A6">
        <w:rPr>
          <w:sz w:val="18"/>
          <w:szCs w:val="18"/>
        </w:rPr>
        <w:t>ной фланец из нержавеющей стали;</w:t>
      </w:r>
    </w:p>
    <w:p w:rsidR="001203ED" w:rsidRPr="0037188A" w:rsidRDefault="00DE17A6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="0097213A"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97213A" w:rsidRPr="0037188A">
        <w:rPr>
          <w:sz w:val="18"/>
          <w:szCs w:val="18"/>
        </w:rPr>
        <w:t>8 шт</w:t>
      </w:r>
      <w:r>
        <w:rPr>
          <w:sz w:val="18"/>
          <w:szCs w:val="18"/>
        </w:rPr>
        <w:t>.);</w:t>
      </w:r>
    </w:p>
    <w:p w:rsidR="00362AC4" w:rsidRPr="0037188A" w:rsidRDefault="00362AC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 w:rsidR="00DE17A6">
        <w:rPr>
          <w:sz w:val="18"/>
          <w:szCs w:val="18"/>
        </w:rPr>
        <w:t>ксатор нагревательного элемента;</w:t>
      </w:r>
    </w:p>
    <w:p w:rsidR="00362AC4" w:rsidRDefault="00362AC4" w:rsidP="00DE17A6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 w:rsidR="00DE17A6">
        <w:rPr>
          <w:sz w:val="18"/>
          <w:szCs w:val="18"/>
        </w:rPr>
        <w:t>.</w:t>
      </w:r>
    </w:p>
    <w:p w:rsidR="00583AC4" w:rsidRPr="0037188A" w:rsidRDefault="00583AC4" w:rsidP="00DE17A6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>
        <w:rPr>
          <w:sz w:val="18"/>
          <w:szCs w:val="18"/>
        </w:rPr>
        <w:t>Битумно-полимерная прокладка.</w:t>
      </w:r>
    </w:p>
    <w:p w:rsidR="0084543F" w:rsidRPr="0037188A" w:rsidRDefault="00EA62E1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84543F" w:rsidRPr="0037188A" w:rsidRDefault="0084543F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DE17A6" w:rsidRDefault="0084543F" w:rsidP="0084543F">
      <w:pPr>
        <w:ind w:firstLine="360"/>
        <w:jc w:val="both"/>
        <w:rPr>
          <w:sz w:val="16"/>
          <w:szCs w:val="16"/>
        </w:rPr>
      </w:pPr>
    </w:p>
    <w:p w:rsidR="0037188A" w:rsidRPr="000F033D" w:rsidRDefault="000F033D" w:rsidP="00DE17A6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37188A" w:rsidRPr="0037188A" w:rsidRDefault="0037188A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Корпус воронки жестко крепится к несущей конструкции. Слой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>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37188A">
        <w:rPr>
          <w:sz w:val="18"/>
          <w:szCs w:val="18"/>
        </w:rPr>
        <w:t>полимербитумный</w:t>
      </w:r>
      <w:proofErr w:type="spellEnd"/>
      <w:r w:rsidRPr="0037188A">
        <w:rPr>
          <w:sz w:val="18"/>
          <w:szCs w:val="18"/>
        </w:rPr>
        <w:t xml:space="preserve"> материал) клеится </w:t>
      </w:r>
      <w:r w:rsidRPr="0037188A">
        <w:rPr>
          <w:sz w:val="18"/>
          <w:szCs w:val="18"/>
        </w:rPr>
        <w:lastRenderedPageBreak/>
        <w:t>или наплавляется на корпус приемной воронки, затем зажимается с помощью профилированного фланца и гаек-барашков. 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 w:rsidR="00DE17A6">
        <w:rPr>
          <w:sz w:val="18"/>
          <w:szCs w:val="18"/>
        </w:rPr>
        <w:t>для соединения с любой</w:t>
      </w:r>
    </w:p>
    <w:p w:rsidR="002A3350" w:rsidRDefault="00DE17A6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31142" cy="3165973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трубой с фланцем с обогревом с позициями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4" t="7907" r="20065" b="20224"/>
                    <a:stretch/>
                  </pic:blipFill>
                  <pic:spPr bwMode="auto">
                    <a:xfrm>
                      <a:off x="0" y="0"/>
                      <a:ext cx="2129373" cy="316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DE17A6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7188A" w:rsidRPr="00DE17A6">
        <w:rPr>
          <w:sz w:val="18"/>
          <w:szCs w:val="18"/>
        </w:rPr>
        <w:t>Рис. 1</w:t>
      </w:r>
    </w:p>
    <w:p w:rsidR="0037188A" w:rsidRPr="00DE17A6" w:rsidRDefault="0037188A" w:rsidP="002A3350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proofErr w:type="spellStart"/>
      <w:r w:rsidRPr="0037188A">
        <w:rPr>
          <w:sz w:val="18"/>
          <w:szCs w:val="18"/>
        </w:rPr>
        <w:t>безраструбная</w:t>
      </w:r>
      <w:proofErr w:type="spellEnd"/>
      <w:r w:rsidRPr="0037188A">
        <w:rPr>
          <w:sz w:val="18"/>
          <w:szCs w:val="18"/>
        </w:rPr>
        <w:t xml:space="preserve">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 xml:space="preserve"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>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>, отвода воды с нескольких уровней, применении воронок на инверсионных, эксплуатируемых, «зеленых» кровлях, необходимо исполь</w:t>
      </w:r>
      <w:r w:rsidR="00DE17A6">
        <w:rPr>
          <w:sz w:val="18"/>
          <w:szCs w:val="18"/>
        </w:rPr>
        <w:t>зовать дополнительные элементы:</w:t>
      </w:r>
      <w:r w:rsidR="00DE17A6">
        <w:rPr>
          <w:sz w:val="18"/>
          <w:szCs w:val="18"/>
        </w:rPr>
        <w:br/>
      </w:r>
      <w:r w:rsidRPr="0037188A">
        <w:rPr>
          <w:sz w:val="18"/>
          <w:szCs w:val="18"/>
        </w:rPr>
        <w:t>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DE17A6" w:rsidRPr="00DE17A6" w:rsidRDefault="00DE17A6" w:rsidP="0037188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642852" cy="143934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16" cy="1446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33D" w:rsidRDefault="0037188A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DE17A6" w:rsidRPr="008C64C7" w:rsidRDefault="00DE17A6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033D" w:rsidRDefault="00DE17A6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="000F033D" w:rsidRPr="0037188A">
        <w:rPr>
          <w:sz w:val="18"/>
          <w:szCs w:val="18"/>
        </w:rPr>
        <w:t xml:space="preserve">использовании </w:t>
      </w:r>
      <w:r w:rsidR="00EB1C12">
        <w:rPr>
          <w:sz w:val="18"/>
          <w:szCs w:val="18"/>
        </w:rPr>
        <w:t>воронки ТП-01.100</w:t>
      </w:r>
      <w:r w:rsidR="00025B19">
        <w:rPr>
          <w:sz w:val="18"/>
          <w:szCs w:val="18"/>
        </w:rPr>
        <w:t>/6</w:t>
      </w:r>
      <w:r w:rsidR="001E3750">
        <w:rPr>
          <w:sz w:val="18"/>
          <w:szCs w:val="18"/>
        </w:rPr>
        <w:t>/</w:t>
      </w:r>
      <w:proofErr w:type="gramStart"/>
      <w:r w:rsidR="001E3750">
        <w:rPr>
          <w:sz w:val="18"/>
          <w:szCs w:val="18"/>
        </w:rPr>
        <w:t>В</w:t>
      </w:r>
      <w:r w:rsidR="00EB1C12">
        <w:rPr>
          <w:sz w:val="18"/>
          <w:szCs w:val="18"/>
        </w:rPr>
        <w:t>-Э</w:t>
      </w:r>
      <w:proofErr w:type="gramEnd"/>
      <w:r w:rsidR="00EB1C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для </w:t>
      </w:r>
      <w:r w:rsidR="000F033D"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</w:t>
      </w:r>
      <w:proofErr w:type="spellStart"/>
      <w:r w:rsidR="000F033D" w:rsidRPr="0037188A">
        <w:rPr>
          <w:sz w:val="18"/>
          <w:szCs w:val="18"/>
        </w:rPr>
        <w:t>распаечную</w:t>
      </w:r>
      <w:proofErr w:type="spellEnd"/>
      <w:r w:rsidR="000F033D"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</w:t>
      </w:r>
      <w:bookmarkStart w:id="0" w:name="_GoBack"/>
      <w:bookmarkEnd w:id="0"/>
      <w:r>
        <w:rPr>
          <w:sz w:val="18"/>
          <w:szCs w:val="18"/>
        </w:rPr>
        <w:t>см. р</w:t>
      </w:r>
      <w:r w:rsidR="000F033D"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="000F033D" w:rsidRPr="0037188A">
        <w:rPr>
          <w:sz w:val="18"/>
          <w:szCs w:val="18"/>
        </w:rPr>
        <w:t>2).</w:t>
      </w:r>
    </w:p>
    <w:p w:rsidR="00341592" w:rsidRPr="00341592" w:rsidRDefault="00341592" w:rsidP="008C64C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8C64C7" w:rsidRPr="008C64C7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</w:t>
      </w:r>
      <w:proofErr w:type="gramStart"/>
      <w:r w:rsidRPr="00341592">
        <w:rPr>
          <w:sz w:val="18"/>
          <w:szCs w:val="18"/>
        </w:rPr>
        <w:t>˚С</w:t>
      </w:r>
      <w:proofErr w:type="gramEnd"/>
      <w:r w:rsidRPr="00341592">
        <w:rPr>
          <w:sz w:val="18"/>
          <w:szCs w:val="18"/>
        </w:rPr>
        <w:t xml:space="preserve">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8C64C7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 w:rsidR="001653BA">
        <w:rPr>
          <w:sz w:val="18"/>
          <w:szCs w:val="18"/>
        </w:rPr>
        <w:t xml:space="preserve"> </w:t>
      </w:r>
    </w:p>
    <w:p w:rsidR="000F033D" w:rsidRPr="008C64C7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8C64C7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ТП-01.100</w:t>
      </w:r>
      <w:r w:rsidR="00025B19">
        <w:rPr>
          <w:sz w:val="18"/>
          <w:szCs w:val="18"/>
        </w:rPr>
        <w:t>/6</w:t>
      </w:r>
      <w:r w:rsidR="001E3750">
        <w:rPr>
          <w:sz w:val="18"/>
          <w:szCs w:val="18"/>
        </w:rPr>
        <w:t>/</w:t>
      </w:r>
      <w:proofErr w:type="gramStart"/>
      <w:r w:rsidR="001E3750">
        <w:rPr>
          <w:sz w:val="18"/>
          <w:szCs w:val="18"/>
        </w:rPr>
        <w:t>В</w:t>
      </w:r>
      <w:r w:rsidR="00882472" w:rsidRPr="0037188A">
        <w:rPr>
          <w:sz w:val="18"/>
          <w:szCs w:val="18"/>
        </w:rPr>
        <w:t>-Э</w:t>
      </w:r>
      <w:proofErr w:type="gramEnd"/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8C64C7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37188A" w:rsidRDefault="00200F10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Pr="0037188A">
        <w:rPr>
          <w:sz w:val="18"/>
          <w:szCs w:val="18"/>
        </w:rPr>
        <w:t xml:space="preserve"> требованиям </w:t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8C64C7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1E3750">
        <w:trPr>
          <w:trHeight w:val="72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DE17A6" w:rsidRDefault="00200F10" w:rsidP="000F033D">
      <w:pPr>
        <w:rPr>
          <w:sz w:val="6"/>
          <w:szCs w:val="20"/>
        </w:rPr>
      </w:pPr>
    </w:p>
    <w:sectPr w:rsidR="00200F10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D7310"/>
    <w:rsid w:val="001E3750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45864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3AC4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47946"/>
    <w:rsid w:val="00A5792F"/>
    <w:rsid w:val="00A57FBD"/>
    <w:rsid w:val="00A81229"/>
    <w:rsid w:val="00A81E7A"/>
    <w:rsid w:val="00AB312F"/>
    <w:rsid w:val="00AC52AD"/>
    <w:rsid w:val="00AD52E4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974FE"/>
    <w:rsid w:val="00CB1D95"/>
    <w:rsid w:val="00CB37C3"/>
    <w:rsid w:val="00CC2CD7"/>
    <w:rsid w:val="00CF7672"/>
    <w:rsid w:val="00D00192"/>
    <w:rsid w:val="00D0614A"/>
    <w:rsid w:val="00D137E4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D26A-32E4-4FC6-9293-B1A8F667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6629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146</cp:revision>
  <cp:lastPrinted>2016-09-08T06:02:00Z</cp:lastPrinted>
  <dcterms:created xsi:type="dcterms:W3CDTF">2016-07-26T14:25:00Z</dcterms:created>
  <dcterms:modified xsi:type="dcterms:W3CDTF">2018-08-03T06:51:00Z</dcterms:modified>
</cp:coreProperties>
</file>